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Pr="00152D2F" w:rsidRDefault="007A52D8" w:rsidP="007A52D8">
      <w:pPr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D2F">
        <w:rPr>
          <w:rFonts w:ascii="Times New Roman" w:hAnsi="Times New Roman" w:cs="Times New Roman"/>
          <w:b/>
          <w:sz w:val="24"/>
          <w:szCs w:val="24"/>
        </w:rPr>
        <w:t xml:space="preserve">Отчёт о мероприятиях, проведённых в рамках «Недели борьбы со </w:t>
      </w:r>
      <w:proofErr w:type="spellStart"/>
      <w:r w:rsidRPr="00152D2F">
        <w:rPr>
          <w:rFonts w:ascii="Times New Roman" w:hAnsi="Times New Roman" w:cs="Times New Roman"/>
          <w:b/>
          <w:sz w:val="24"/>
          <w:szCs w:val="24"/>
        </w:rPr>
        <w:t>СПИДом</w:t>
      </w:r>
      <w:proofErr w:type="spellEnd"/>
      <w:r w:rsidRPr="00152D2F">
        <w:rPr>
          <w:rFonts w:ascii="Times New Roman" w:hAnsi="Times New Roman" w:cs="Times New Roman"/>
          <w:b/>
          <w:sz w:val="24"/>
          <w:szCs w:val="24"/>
        </w:rPr>
        <w:t xml:space="preserve">», приуроченной к Всемирному дню борьбы со </w:t>
      </w:r>
      <w:proofErr w:type="spellStart"/>
      <w:r w:rsidRPr="00152D2F">
        <w:rPr>
          <w:rFonts w:ascii="Times New Roman" w:hAnsi="Times New Roman" w:cs="Times New Roman"/>
          <w:b/>
          <w:sz w:val="24"/>
          <w:szCs w:val="24"/>
        </w:rPr>
        <w:t>СПИДом</w:t>
      </w:r>
      <w:proofErr w:type="spellEnd"/>
    </w:p>
    <w:p w:rsidR="007A52D8" w:rsidRDefault="007A52D8" w:rsidP="007A52D8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A52D8" w:rsidRDefault="007A52D8" w:rsidP="007A52D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Всемирному дню борьбы со </w:t>
      </w:r>
      <w:proofErr w:type="spellStart"/>
      <w:r>
        <w:rPr>
          <w:rFonts w:ascii="Times New Roman" w:hAnsi="Times New Roman" w:cs="Times New Roman"/>
          <w:sz w:val="24"/>
          <w:szCs w:val="24"/>
        </w:rPr>
        <w:t>СПИДом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 декабря) в рамках организованной недели, посвящённой борьбе со </w:t>
      </w:r>
      <w:proofErr w:type="spellStart"/>
      <w:r>
        <w:rPr>
          <w:rFonts w:ascii="Times New Roman" w:hAnsi="Times New Roman" w:cs="Times New Roman"/>
          <w:sz w:val="24"/>
          <w:szCs w:val="24"/>
        </w:rPr>
        <w:t>СПИДом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были проведены следующие мероприятия: </w:t>
      </w:r>
    </w:p>
    <w:p w:rsidR="007A52D8" w:rsidRDefault="007A52D8" w:rsidP="007A52D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Служба новостей «Жизнь с ВИЧ». Учащимся 5-10 классов было рассказано о том, как протекает данное заболевание, с какими трудностями сталкиваются люди, инфицированные ВИЧ, а также о мерах, которые необходимо принимать для продления жизни больных и правила гигиены, препятствующие распространению ВИЧ в обществе. Рассказана статистика заражения ВИЧ, рождения здоровых детей </w:t>
      </w:r>
      <w:proofErr w:type="gramStart"/>
      <w:r>
        <w:rPr>
          <w:rFonts w:ascii="Times New Roman" w:hAnsi="Times New Roman" w:cs="Times New Roman"/>
          <w:sz w:val="24"/>
          <w:szCs w:val="24"/>
        </w:rPr>
        <w:t>от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ВИЧ-инфицированных.</w:t>
      </w:r>
    </w:p>
    <w:p w:rsidR="00B06C14" w:rsidRDefault="007A52D8" w:rsidP="007A52D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2. Акция «#СТОПВИЧСПИД»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Учащиеся приняли уча</w:t>
      </w:r>
      <w:r w:rsidR="00B06C14">
        <w:rPr>
          <w:rFonts w:ascii="Times New Roman" w:hAnsi="Times New Roman" w:cs="Times New Roman"/>
          <w:sz w:val="24"/>
          <w:szCs w:val="24"/>
        </w:rPr>
        <w:t>стие во Всероссийской акции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06C14">
        <w:rPr>
          <w:rFonts w:ascii="Times New Roman" w:hAnsi="Times New Roman" w:cs="Times New Roman"/>
          <w:sz w:val="24"/>
          <w:szCs w:val="24"/>
        </w:rPr>
        <w:t>«#СТОПВИЧСПИД», сделав общую фотографию с плакатами.</w:t>
      </w:r>
    </w:p>
    <w:p w:rsidR="00B06C14" w:rsidRDefault="00B06C14" w:rsidP="007A52D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А</w:t>
      </w:r>
      <w:r w:rsidR="007A52D8">
        <w:rPr>
          <w:rFonts w:ascii="Times New Roman" w:hAnsi="Times New Roman" w:cs="Times New Roman"/>
          <w:sz w:val="24"/>
          <w:szCs w:val="24"/>
        </w:rPr>
        <w:t xml:space="preserve">кция-стенгазета «Письмо ВИЧ-инфицированному другу». </w:t>
      </w:r>
      <w:r>
        <w:rPr>
          <w:rFonts w:ascii="Times New Roman" w:hAnsi="Times New Roman" w:cs="Times New Roman"/>
          <w:sz w:val="24"/>
          <w:szCs w:val="24"/>
        </w:rPr>
        <w:t xml:space="preserve">Группа волонтёров работала над созданием текста ВИЧ-инфицированному другу, если бы такой у них был. </w:t>
      </w:r>
    </w:p>
    <w:p w:rsidR="00B06C14" w:rsidRDefault="00B06C14" w:rsidP="00B06C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Был проведён конкурс рисунков «Стоп ВИЧ/СПИД!», в котором приняли участие 14 работ учащихся 5-10 классов.</w:t>
      </w:r>
    </w:p>
    <w:p w:rsidR="00371FC9" w:rsidRDefault="00371FC9" w:rsidP="00371FC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 самым, учащиеся МБОУ СОШ с. Буюклы проявили солидарность к детям, страдающим от ВИЧ-инфекции. Данные мероприятия имели цель формирования у учащихся толерантного отношения к ВИЧ-инфицированным и вообще больным людям, а также информирование учащихся о способах борьбы с ВИЧ: здоровый образ жизни, соблюдение санитарных правил и норм.</w:t>
      </w:r>
      <w:r w:rsidR="00152D2F">
        <w:rPr>
          <w:rFonts w:ascii="Times New Roman" w:hAnsi="Times New Roman" w:cs="Times New Roman"/>
          <w:sz w:val="24"/>
          <w:szCs w:val="24"/>
        </w:rPr>
        <w:t xml:space="preserve"> Символом данных мероприятий по традиции стала алая лента.</w:t>
      </w:r>
    </w:p>
    <w:p w:rsidR="00152D2F" w:rsidRDefault="00152D2F" w:rsidP="00CE45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52022" cy="4316827"/>
            <wp:effectExtent l="19050" t="0" r="1078" b="0"/>
            <wp:docPr id="4" name="Рисунок 4" descr="C:\Users\Василина\Desktop\печать месячник 2017\DSCN2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асилина\Desktop\печать месячник 2017\DSCN203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233" cy="4320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D2F" w:rsidRDefault="00152D2F" w:rsidP="00152D2F">
      <w:pPr>
        <w:ind w:firstLine="709"/>
        <w:rPr>
          <w:rFonts w:ascii="Times New Roman" w:hAnsi="Times New Roman" w:cs="Times New Roman"/>
          <w:sz w:val="24"/>
          <w:szCs w:val="24"/>
        </w:rPr>
      </w:pPr>
    </w:p>
    <w:p w:rsidR="00152D2F" w:rsidRDefault="00152D2F" w:rsidP="00CE45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86528" cy="4342724"/>
            <wp:effectExtent l="19050" t="0" r="4672" b="0"/>
            <wp:docPr id="3" name="Рисунок 3" descr="C:\Users\Василина\Desktop\печать месячник 2017\DSCN2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асилина\Desktop\печать месячник 2017\DSCN20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528" cy="4342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D2F" w:rsidRDefault="00152D2F" w:rsidP="00CE45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24211" cy="4295955"/>
            <wp:effectExtent l="19050" t="0" r="0" b="0"/>
            <wp:docPr id="2" name="Рисунок 2" descr="C:\Users\Василина\Desktop\печать месячник 2017\DSCN2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асилина\Desktop\печать месячник 2017\DSCN203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211" cy="429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527" w:rsidRDefault="00152D2F" w:rsidP="00CE45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80490" cy="4488291"/>
            <wp:effectExtent l="19050" t="0" r="1210" b="0"/>
            <wp:docPr id="1" name="Рисунок 1" descr="C:\Users\Василина\Desktop\печать месячник 2017\DSCN2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силина\Desktop\печать месячник 2017\DSCN208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558" cy="4492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2D8" w:rsidRPr="007A52D8" w:rsidRDefault="00CE4527" w:rsidP="00CE45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77087" cy="4485736"/>
            <wp:effectExtent l="19050" t="0" r="4613" b="0"/>
            <wp:docPr id="5" name="Рисунок 5" descr="C:\Users\Василина\Desktop\печать месячник 2017\DSCN2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асилина\Desktop\печать месячник 2017\DSCN206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087" cy="4485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A52D8" w:rsidRPr="007A52D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7A52D8"/>
    <w:rsid w:val="00152D2F"/>
    <w:rsid w:val="00371FC9"/>
    <w:rsid w:val="007A52D8"/>
    <w:rsid w:val="00B06C14"/>
    <w:rsid w:val="00CE45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2D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2D2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217</Words>
  <Characters>1243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Василина</dc:creator>
  <cp:keywords/>
  <dc:description/>
  <cp:lastModifiedBy>Василина</cp:lastModifiedBy>
  <cp:revision>4</cp:revision>
  <dcterms:created xsi:type="dcterms:W3CDTF">2017-12-01T05:59:00Z</dcterms:created>
  <dcterms:modified xsi:type="dcterms:W3CDTF">2017-12-01T06:22:00Z</dcterms:modified>
</cp:coreProperties>
</file>